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470D" w:rsidRDefault="009F1223">
      <w:r>
        <w:rPr>
          <w:rFonts w:ascii="Lucida Grande" w:hAnsi="Lucida Grande"/>
          <w:noProof/>
          <w:color w:val="000000"/>
          <w:sz w:val="22"/>
        </w:rPr>
        <w:drawing>
          <wp:anchor distT="0" distB="0" distL="114300" distR="114300" simplePos="0" relativeHeight="251657216" behindDoc="0" locked="0" layoutInCell="1" allowOverlap="1">
            <wp:simplePos x="0" y="0"/>
            <wp:positionH relativeFrom="column">
              <wp:posOffset>254000</wp:posOffset>
            </wp:positionH>
            <wp:positionV relativeFrom="paragraph">
              <wp:posOffset>-749300</wp:posOffset>
            </wp:positionV>
            <wp:extent cx="1773936" cy="1453896"/>
            <wp:effectExtent l="0" t="0" r="0" b="0"/>
            <wp:wrapNone/>
            <wp:docPr id="6"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white.eps"/>
                    <pic:cNvPicPr/>
                  </pic:nvPicPr>
                  <pic:blipFill>
                    <a:blip r:embed="rId9">
                      <a:extLst>
                        <a:ext uri="{28A0092B-C50C-407E-A947-70E740481C1C}">
                          <a14:useLocalDpi xmlns:a14="http://schemas.microsoft.com/office/drawing/2010/main" val="0"/>
                        </a:ext>
                      </a:extLst>
                    </a:blip>
                    <a:stretch>
                      <a:fillRect/>
                    </a:stretch>
                  </pic:blipFill>
                  <pic:spPr>
                    <a:xfrm>
                      <a:off x="0" y="0"/>
                      <a:ext cx="1773936" cy="1453896"/>
                    </a:xfrm>
                    <a:prstGeom prst="rect">
                      <a:avLst/>
                    </a:prstGeom>
                  </pic:spPr>
                </pic:pic>
              </a:graphicData>
            </a:graphic>
            <wp14:sizeRelH relativeFrom="margin">
              <wp14:pctWidth>0</wp14:pctWidth>
            </wp14:sizeRelH>
            <wp14:sizeRelV relativeFrom="margin">
              <wp14:pctHeight>0</wp14:pctHeight>
            </wp14:sizeRelV>
          </wp:anchor>
        </w:drawing>
      </w:r>
      <w:r w:rsidR="000A45EE">
        <w:rPr>
          <w:rFonts w:ascii="Lucida Grande" w:hAnsi="Lucida Grande"/>
          <w:noProof/>
          <w:color w:val="000000"/>
          <w:sz w:val="22"/>
        </w:rPr>
        <mc:AlternateContent>
          <mc:Choice Requires="wps">
            <w:drawing>
              <wp:anchor distT="0" distB="0" distL="114300" distR="114300" simplePos="0" relativeHeight="251663360" behindDoc="0" locked="0" layoutInCell="1" allowOverlap="1">
                <wp:simplePos x="0" y="0"/>
                <wp:positionH relativeFrom="column">
                  <wp:posOffset>2813050</wp:posOffset>
                </wp:positionH>
                <wp:positionV relativeFrom="paragraph">
                  <wp:posOffset>-679450</wp:posOffset>
                </wp:positionV>
                <wp:extent cx="4368800" cy="1793240"/>
                <wp:effectExtent l="0" t="0" r="0" b="0"/>
                <wp:wrapNone/>
                <wp:docPr id="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8800" cy="1793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1701" w:rsidRDefault="009F1223" w:rsidP="001149B1">
                            <w:pPr>
                              <w:pStyle w:val="NewsletterHeading"/>
                            </w:pPr>
                            <w:sdt>
                              <w:sdtPr>
                                <w:rPr>
                                  <w:color w:val="000000" w:themeColor="text1"/>
                                </w:rPr>
                                <w:id w:val="228783080"/>
                                <w:placeholder>
                                  <w:docPart w:val="99C88D94E8C64B4386D84F74C3075999"/>
                                </w:placeholder>
                              </w:sdtPr>
                              <w:sdtEndPr>
                                <w:rPr>
                                  <w:color w:val="FFFFFF" w:themeColor="background1"/>
                                </w:rPr>
                              </w:sdtEndPr>
                              <w:sdtContent>
                                <w:r w:rsidR="000A45EE" w:rsidRPr="009F1223">
                                  <w:rPr>
                                    <w:color w:val="000000" w:themeColor="text1"/>
                                    <w:sz w:val="58"/>
                                    <w:szCs w:val="58"/>
                                  </w:rPr>
                                  <w:t>Counseling Connection</w:t>
                                </w:r>
                              </w:sdtContent>
                            </w:sdt>
                          </w:p>
                          <w:p w:rsidR="000A45EE" w:rsidRPr="009F1223" w:rsidRDefault="000A45EE" w:rsidP="000A45EE">
                            <w:pPr>
                              <w:pStyle w:val="NewsletterHeading"/>
                              <w:spacing w:after="120"/>
                              <w:jc w:val="center"/>
                              <w:rPr>
                                <w:i/>
                                <w:color w:val="000000" w:themeColor="text1"/>
                                <w:sz w:val="32"/>
                                <w:szCs w:val="32"/>
                              </w:rPr>
                            </w:pPr>
                            <w:r w:rsidRPr="009F1223">
                              <w:rPr>
                                <w:i/>
                                <w:color w:val="000000" w:themeColor="text1"/>
                                <w:sz w:val="32"/>
                                <w:szCs w:val="32"/>
                              </w:rPr>
                              <w:t>Connect with your counselors!</w:t>
                            </w:r>
                          </w:p>
                          <w:p w:rsidR="000A45EE" w:rsidRPr="009F1223" w:rsidRDefault="000A45EE" w:rsidP="000A45EE">
                            <w:pPr>
                              <w:pStyle w:val="NewsletterHeading"/>
                              <w:spacing w:after="120"/>
                              <w:rPr>
                                <w:color w:val="000000" w:themeColor="text1"/>
                                <w:sz w:val="32"/>
                                <w:szCs w:val="32"/>
                              </w:rPr>
                            </w:pPr>
                            <w:r w:rsidRPr="009F1223">
                              <w:rPr>
                                <w:color w:val="000000" w:themeColor="text1"/>
                                <w:sz w:val="32"/>
                                <w:szCs w:val="32"/>
                              </w:rPr>
                              <w:t xml:space="preserve">Mr. Ford: </w:t>
                            </w:r>
                            <w:hyperlink r:id="rId10" w:history="1">
                              <w:r w:rsidRPr="009F1223">
                                <w:rPr>
                                  <w:rStyle w:val="Hyperlink"/>
                                  <w:color w:val="000000" w:themeColor="text1"/>
                                  <w:sz w:val="32"/>
                                  <w:szCs w:val="32"/>
                                </w:rPr>
                                <w:t>mford@bathcsd.org</w:t>
                              </w:r>
                            </w:hyperlink>
                            <w:r w:rsidRPr="009F1223">
                              <w:rPr>
                                <w:color w:val="000000" w:themeColor="text1"/>
                                <w:sz w:val="32"/>
                                <w:szCs w:val="32"/>
                              </w:rPr>
                              <w:t xml:space="preserve">  or x1044</w:t>
                            </w:r>
                          </w:p>
                          <w:p w:rsidR="000A45EE" w:rsidRPr="009F1223" w:rsidRDefault="000A45EE" w:rsidP="000A45EE">
                            <w:pPr>
                              <w:pStyle w:val="NewsletterHeading"/>
                              <w:spacing w:after="120"/>
                              <w:rPr>
                                <w:color w:val="000000" w:themeColor="text1"/>
                                <w:sz w:val="32"/>
                                <w:szCs w:val="32"/>
                              </w:rPr>
                            </w:pPr>
                            <w:r w:rsidRPr="009F1223">
                              <w:rPr>
                                <w:color w:val="000000" w:themeColor="text1"/>
                                <w:sz w:val="32"/>
                                <w:szCs w:val="32"/>
                              </w:rPr>
                              <w:t xml:space="preserve">Mrs. Rice: </w:t>
                            </w:r>
                            <w:hyperlink r:id="rId11" w:history="1">
                              <w:r w:rsidRPr="009F1223">
                                <w:rPr>
                                  <w:rStyle w:val="Hyperlink"/>
                                  <w:color w:val="000000" w:themeColor="text1"/>
                                  <w:sz w:val="32"/>
                                  <w:szCs w:val="32"/>
                                </w:rPr>
                                <w:t>drice@bathcsd.org</w:t>
                              </w:r>
                            </w:hyperlink>
                            <w:r w:rsidRPr="009F1223">
                              <w:rPr>
                                <w:color w:val="000000" w:themeColor="text1"/>
                                <w:sz w:val="32"/>
                                <w:szCs w:val="32"/>
                              </w:rPr>
                              <w:t xml:space="preserve">  or x1045</w:t>
                            </w:r>
                          </w:p>
                          <w:p w:rsidR="000A45EE" w:rsidRPr="009F1223" w:rsidRDefault="000A45EE" w:rsidP="000A45EE">
                            <w:pPr>
                              <w:pStyle w:val="NewsletterHeading"/>
                              <w:spacing w:after="120"/>
                              <w:rPr>
                                <w:color w:val="000000" w:themeColor="text1"/>
                                <w:sz w:val="36"/>
                                <w:szCs w:val="36"/>
                              </w:rPr>
                            </w:pPr>
                            <w:r w:rsidRPr="009F1223">
                              <w:rPr>
                                <w:color w:val="000000" w:themeColor="text1"/>
                                <w:sz w:val="32"/>
                                <w:szCs w:val="32"/>
                              </w:rPr>
                              <w:t>Phone 607-776-3301 and our extension</w:t>
                            </w:r>
                          </w:p>
                          <w:p w:rsidR="000A45EE" w:rsidRPr="000A45EE" w:rsidRDefault="000A45EE" w:rsidP="000A45EE">
                            <w:pPr>
                              <w:pStyle w:val="NewsletterHeading"/>
                              <w:rPr>
                                <w:sz w:val="36"/>
                                <w:szCs w:val="36"/>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margin-left:221.5pt;margin-top:-53.5pt;width:344pt;height:141.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" filled="f" stroked="f">
                <v:textbox inset=",7.2pt,,7.2pt">
                  <w:txbxContent>
                    <w:p w:rsidR="007D1701" w:rsidRDefault="009F1223" w:rsidP="001149B1">
                      <w:pPr>
                        <w:pStyle w:val="NewsletterHeading"/>
                      </w:pPr>
                      <w:sdt>
                        <w:sdtPr>
                          <w:rPr>
                            <w:color w:val="000000" w:themeColor="text1"/>
                          </w:rPr>
                          <w:id w:val="228783080"/>
                          <w:placeholder>
                            <w:docPart w:val="99C88D94E8C64B4386D84F74C3075999"/>
                          </w:placeholder>
                        </w:sdtPr>
                        <w:sdtEndPr>
                          <w:rPr>
                            <w:color w:val="FFFFFF" w:themeColor="background1"/>
                          </w:rPr>
                        </w:sdtEndPr>
                        <w:sdtContent>
                          <w:r w:rsidR="000A45EE" w:rsidRPr="009F1223">
                            <w:rPr>
                              <w:color w:val="000000" w:themeColor="text1"/>
                              <w:sz w:val="58"/>
                              <w:szCs w:val="58"/>
                            </w:rPr>
                            <w:t>Counseling Connection</w:t>
                          </w:r>
                        </w:sdtContent>
                      </w:sdt>
                    </w:p>
                    <w:p w:rsidR="000A45EE" w:rsidRPr="009F1223" w:rsidRDefault="000A45EE" w:rsidP="000A45EE">
                      <w:pPr>
                        <w:pStyle w:val="NewsletterHeading"/>
                        <w:spacing w:after="120"/>
                        <w:jc w:val="center"/>
                        <w:rPr>
                          <w:i/>
                          <w:color w:val="000000" w:themeColor="text1"/>
                          <w:sz w:val="32"/>
                          <w:szCs w:val="32"/>
                        </w:rPr>
                      </w:pPr>
                      <w:r w:rsidRPr="009F1223">
                        <w:rPr>
                          <w:i/>
                          <w:color w:val="000000" w:themeColor="text1"/>
                          <w:sz w:val="32"/>
                          <w:szCs w:val="32"/>
                        </w:rPr>
                        <w:t>Connect with your counselors!</w:t>
                      </w:r>
                    </w:p>
                    <w:p w:rsidR="000A45EE" w:rsidRPr="009F1223" w:rsidRDefault="000A45EE" w:rsidP="000A45EE">
                      <w:pPr>
                        <w:pStyle w:val="NewsletterHeading"/>
                        <w:spacing w:after="120"/>
                        <w:rPr>
                          <w:color w:val="000000" w:themeColor="text1"/>
                          <w:sz w:val="32"/>
                          <w:szCs w:val="32"/>
                        </w:rPr>
                      </w:pPr>
                      <w:r w:rsidRPr="009F1223">
                        <w:rPr>
                          <w:color w:val="000000" w:themeColor="text1"/>
                          <w:sz w:val="32"/>
                          <w:szCs w:val="32"/>
                        </w:rPr>
                        <w:t xml:space="preserve">Mr. Ford: </w:t>
                      </w:r>
                      <w:hyperlink r:id="rId12" w:history="1">
                        <w:r w:rsidRPr="009F1223">
                          <w:rPr>
                            <w:rStyle w:val="Hyperlink"/>
                            <w:color w:val="000000" w:themeColor="text1"/>
                            <w:sz w:val="32"/>
                            <w:szCs w:val="32"/>
                          </w:rPr>
                          <w:t>mford@bathcsd.org</w:t>
                        </w:r>
                      </w:hyperlink>
                      <w:r w:rsidRPr="009F1223">
                        <w:rPr>
                          <w:color w:val="000000" w:themeColor="text1"/>
                          <w:sz w:val="32"/>
                          <w:szCs w:val="32"/>
                        </w:rPr>
                        <w:t xml:space="preserve">  or x1044</w:t>
                      </w:r>
                    </w:p>
                    <w:p w:rsidR="000A45EE" w:rsidRPr="009F1223" w:rsidRDefault="000A45EE" w:rsidP="000A45EE">
                      <w:pPr>
                        <w:pStyle w:val="NewsletterHeading"/>
                        <w:spacing w:after="120"/>
                        <w:rPr>
                          <w:color w:val="000000" w:themeColor="text1"/>
                          <w:sz w:val="32"/>
                          <w:szCs w:val="32"/>
                        </w:rPr>
                      </w:pPr>
                      <w:r w:rsidRPr="009F1223">
                        <w:rPr>
                          <w:color w:val="000000" w:themeColor="text1"/>
                          <w:sz w:val="32"/>
                          <w:szCs w:val="32"/>
                        </w:rPr>
                        <w:t xml:space="preserve">Mrs. Rice: </w:t>
                      </w:r>
                      <w:hyperlink r:id="rId13" w:history="1">
                        <w:r w:rsidRPr="009F1223">
                          <w:rPr>
                            <w:rStyle w:val="Hyperlink"/>
                            <w:color w:val="000000" w:themeColor="text1"/>
                            <w:sz w:val="32"/>
                            <w:szCs w:val="32"/>
                          </w:rPr>
                          <w:t>drice@bathcsd.org</w:t>
                        </w:r>
                      </w:hyperlink>
                      <w:r w:rsidRPr="009F1223">
                        <w:rPr>
                          <w:color w:val="000000" w:themeColor="text1"/>
                          <w:sz w:val="32"/>
                          <w:szCs w:val="32"/>
                        </w:rPr>
                        <w:t xml:space="preserve">  or x1045</w:t>
                      </w:r>
                    </w:p>
                    <w:p w:rsidR="000A45EE" w:rsidRPr="009F1223" w:rsidRDefault="000A45EE" w:rsidP="000A45EE">
                      <w:pPr>
                        <w:pStyle w:val="NewsletterHeading"/>
                        <w:spacing w:after="120"/>
                        <w:rPr>
                          <w:color w:val="000000" w:themeColor="text1"/>
                          <w:sz w:val="36"/>
                          <w:szCs w:val="36"/>
                        </w:rPr>
                      </w:pPr>
                      <w:r w:rsidRPr="009F1223">
                        <w:rPr>
                          <w:color w:val="000000" w:themeColor="text1"/>
                          <w:sz w:val="32"/>
                          <w:szCs w:val="32"/>
                        </w:rPr>
                        <w:t>Phone 607-776-3301 and our extension</w:t>
                      </w:r>
                    </w:p>
                    <w:p w:rsidR="000A45EE" w:rsidRPr="000A45EE" w:rsidRDefault="000A45EE" w:rsidP="000A45EE">
                      <w:pPr>
                        <w:pStyle w:val="NewsletterHeading"/>
                        <w:rPr>
                          <w:sz w:val="36"/>
                          <w:szCs w:val="36"/>
                        </w:rPr>
                      </w:pPr>
                    </w:p>
                  </w:txbxContent>
                </v:textbox>
              </v:shape>
            </w:pict>
          </mc:Fallback>
        </mc:AlternateContent>
      </w:r>
    </w:p>
    <w:p w:rsidR="0082470D" w:rsidRDefault="0082470D"/>
    <w:p w:rsidR="0082470D" w:rsidRDefault="000A45EE">
      <w:r>
        <w:rPr>
          <w:rFonts w:ascii="Arial" w:hAnsi="Arial"/>
          <w:b/>
          <w:noProof/>
          <w:sz w:val="36"/>
        </w:rPr>
        <mc:AlternateContent>
          <mc:Choice Requires="wps">
            <w:drawing>
              <wp:anchor distT="0" distB="0" distL="114300" distR="114300" simplePos="0" relativeHeight="251696128" behindDoc="0" locked="0" layoutInCell="1" allowOverlap="1">
                <wp:simplePos x="0" y="0"/>
                <wp:positionH relativeFrom="column">
                  <wp:posOffset>-269875</wp:posOffset>
                </wp:positionH>
                <wp:positionV relativeFrom="paragraph">
                  <wp:posOffset>192405</wp:posOffset>
                </wp:positionV>
                <wp:extent cx="2914650" cy="784225"/>
                <wp:effectExtent l="0" t="0" r="3175" b="0"/>
                <wp:wrapNone/>
                <wp:docPr id="1"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784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i/>
                                <w:color w:val="000000" w:themeColor="text1"/>
                                <w:sz w:val="40"/>
                                <w:szCs w:val="40"/>
                              </w:rPr>
                              <w:id w:val="128975440"/>
                              <w:placeholder>
                                <w:docPart w:val="99C88D94E8C64B4386D84F74C3075999"/>
                              </w:placeholder>
                            </w:sdtPr>
                            <w:sdtEndPr/>
                            <w:sdtContent>
                              <w:p w:rsidR="000A45EE" w:rsidRPr="009F1223" w:rsidRDefault="000A45EE" w:rsidP="000A45EE">
                                <w:pPr>
                                  <w:pStyle w:val="CompanyName"/>
                                  <w:jc w:val="center"/>
                                  <w:rPr>
                                    <w:i/>
                                    <w:color w:val="000000" w:themeColor="text1"/>
                                    <w:sz w:val="40"/>
                                    <w:szCs w:val="40"/>
                                  </w:rPr>
                                </w:pPr>
                                <w:r w:rsidRPr="009F1223">
                                  <w:rPr>
                                    <w:i/>
                                    <w:color w:val="000000" w:themeColor="text1"/>
                                    <w:sz w:val="40"/>
                                    <w:szCs w:val="40"/>
                                  </w:rPr>
                                  <w:t>DLL Middle School</w:t>
                                </w:r>
                              </w:p>
                              <w:p w:rsidR="003B57E6" w:rsidRPr="009F1223" w:rsidRDefault="000A45EE" w:rsidP="000A45EE">
                                <w:pPr>
                                  <w:pStyle w:val="CompanyName"/>
                                  <w:jc w:val="center"/>
                                  <w:rPr>
                                    <w:i/>
                                    <w:color w:val="000000" w:themeColor="text1"/>
                                    <w:sz w:val="40"/>
                                    <w:szCs w:val="40"/>
                                  </w:rPr>
                                </w:pPr>
                                <w:r w:rsidRPr="009F1223">
                                  <w:rPr>
                                    <w:i/>
                                    <w:color w:val="000000" w:themeColor="text1"/>
                                    <w:sz w:val="28"/>
                                    <w:szCs w:val="28"/>
                                  </w:rPr>
                                  <w:t>“Every Student Every Day”</w:t>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27" type="#_x0000_t202" style="position:absolute;margin-left:-21.25pt;margin-top:15.15pt;width:229.5pt;height:61.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kZDtgIAAME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" filled="f" stroked="f">
                <v:textbox>
                  <w:txbxContent>
                    <w:sdt>
                      <w:sdtPr>
                        <w:rPr>
                          <w:i/>
                          <w:color w:val="000000" w:themeColor="text1"/>
                          <w:sz w:val="40"/>
                          <w:szCs w:val="40"/>
                        </w:rPr>
                        <w:id w:val="128975440"/>
                        <w:placeholder>
                          <w:docPart w:val="99C88D94E8C64B4386D84F74C3075999"/>
                        </w:placeholder>
                      </w:sdtPr>
                      <w:sdtEndPr/>
                      <w:sdtContent>
                        <w:p w:rsidR="000A45EE" w:rsidRPr="009F1223" w:rsidRDefault="000A45EE" w:rsidP="000A45EE">
                          <w:pPr>
                            <w:pStyle w:val="CompanyName"/>
                            <w:jc w:val="center"/>
                            <w:rPr>
                              <w:i/>
                              <w:color w:val="000000" w:themeColor="text1"/>
                              <w:sz w:val="40"/>
                              <w:szCs w:val="40"/>
                            </w:rPr>
                          </w:pPr>
                          <w:r w:rsidRPr="009F1223">
                            <w:rPr>
                              <w:i/>
                              <w:color w:val="000000" w:themeColor="text1"/>
                              <w:sz w:val="40"/>
                              <w:szCs w:val="40"/>
                            </w:rPr>
                            <w:t>DLL Middle School</w:t>
                          </w:r>
                        </w:p>
                        <w:p w:rsidR="003B57E6" w:rsidRPr="009F1223" w:rsidRDefault="000A45EE" w:rsidP="000A45EE">
                          <w:pPr>
                            <w:pStyle w:val="CompanyName"/>
                            <w:jc w:val="center"/>
                            <w:rPr>
                              <w:i/>
                              <w:color w:val="000000" w:themeColor="text1"/>
                              <w:sz w:val="40"/>
                              <w:szCs w:val="40"/>
                            </w:rPr>
                          </w:pPr>
                          <w:r w:rsidRPr="009F1223">
                            <w:rPr>
                              <w:i/>
                              <w:color w:val="000000" w:themeColor="text1"/>
                              <w:sz w:val="28"/>
                              <w:szCs w:val="28"/>
                            </w:rPr>
                            <w:t>“Every Student Every Day”</w:t>
                          </w:r>
                        </w:p>
                      </w:sdtContent>
                    </w:sdt>
                  </w:txbxContent>
                </v:textbox>
              </v:shape>
            </w:pict>
          </mc:Fallback>
        </mc:AlternateContent>
      </w:r>
    </w:p>
    <w:p w:rsidR="0082470D" w:rsidRDefault="0082470D" w:rsidP="0082470D">
      <w:pPr>
        <w:rPr>
          <w:rFonts w:ascii="Arial" w:hAnsi="Arial"/>
          <w:b/>
          <w:sz w:val="36"/>
        </w:rPr>
      </w:pPr>
    </w:p>
    <w:p w:rsidR="0082470D" w:rsidRDefault="0082470D" w:rsidP="0082470D">
      <w:pPr>
        <w:rPr>
          <w:rFonts w:ascii="Arial" w:hAnsi="Arial"/>
          <w:b/>
          <w:sz w:val="36"/>
        </w:rPr>
      </w:pPr>
    </w:p>
    <w:p w:rsidR="0082470D" w:rsidRDefault="009F1223" w:rsidP="0082470D">
      <w:pPr>
        <w:rPr>
          <w:rFonts w:ascii="Arial" w:hAnsi="Arial"/>
          <w:b/>
          <w:sz w:val="36"/>
        </w:rPr>
      </w:pPr>
      <w:r>
        <w:rPr>
          <w:noProof/>
        </w:rPr>
        <mc:AlternateContent>
          <mc:Choice Requires="wps">
            <w:drawing>
              <wp:anchor distT="0" distB="0" distL="114300" distR="114300" simplePos="0" relativeHeight="251658240" behindDoc="0" locked="0" layoutInCell="1" allowOverlap="1">
                <wp:simplePos x="0" y="0"/>
                <wp:positionH relativeFrom="page">
                  <wp:align>left</wp:align>
                </wp:positionH>
                <wp:positionV relativeFrom="page">
                  <wp:posOffset>2146300</wp:posOffset>
                </wp:positionV>
                <wp:extent cx="8001000" cy="257810"/>
                <wp:effectExtent l="0" t="0" r="0" b="8890"/>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257810"/>
                        </a:xfrm>
                        <a:prstGeom prst="rect">
                          <a:avLst/>
                        </a:prstGeom>
                        <a:solidFill>
                          <a:srgbClr val="002060"/>
                        </a:solidFill>
                        <a:ln>
                          <a:noFill/>
                        </a:ln>
                        <a:effectLst/>
                      </wps:spPr>
                      <wps:txbx>
                        <w:txbxContent>
                          <w:p w:rsidR="0000112E" w:rsidRDefault="0000112E" w:rsidP="001149B1">
                            <w:pPr>
                              <w:pStyle w:val="Heading2"/>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8" style="position:absolute;margin-left:0;margin-top:169pt;width:630pt;height:20.3pt;z-index:251658240;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" fillcolor="#002060" stroked="f">
                <v:textbox inset=",7.2pt,,7.2pt">
                  <w:txbxContent>
                    <w:p w:rsidR="0000112E" w:rsidRDefault="0000112E" w:rsidP="001149B1">
                      <w:pPr>
                        <w:pStyle w:val="Heading2"/>
                      </w:pPr>
                    </w:p>
                  </w:txbxContent>
                </v:textbox>
                <w10:wrap anchorx="page" anchory="page"/>
              </v:rect>
            </w:pict>
          </mc:Fallback>
        </mc:AlternateContent>
      </w:r>
    </w:p>
    <w:p w:rsidR="0082470D" w:rsidRDefault="0082470D" w:rsidP="0082470D">
      <w:pPr>
        <w:rPr>
          <w:rFonts w:ascii="Arial" w:hAnsi="Arial"/>
          <w:b/>
          <w:sz w:val="36"/>
        </w:rPr>
      </w:pPr>
    </w:p>
    <w:p w:rsidR="0082470D" w:rsidRPr="00EE1259" w:rsidRDefault="009F1223" w:rsidP="007D1701">
      <w:pPr>
        <w:pStyle w:val="NewsletterHeadline"/>
      </w:pPr>
      <w:sdt>
        <w:sdtPr>
          <w:id w:val="228783093"/>
          <w:placeholder>
            <w:docPart w:val="99C88D94E8C64B4386D84F74C3075999"/>
          </w:placeholder>
        </w:sdtPr>
        <w:sdtEndPr/>
        <w:sdtContent>
          <w:r w:rsidR="00BC519F">
            <w:t>From the Middle School Counseling Office</w:t>
          </w:r>
        </w:sdtContent>
      </w:sdt>
    </w:p>
    <w:p w:rsidR="00760E4B" w:rsidRDefault="00760E4B" w:rsidP="003E564B">
      <w:pPr>
        <w:pStyle w:val="NewsletterBody"/>
        <w:sectPr w:rsidR="00760E4B" w:rsidSect="00760E4B">
          <w:pgSz w:w="12240" w:h="15840"/>
          <w:pgMar w:top="1440" w:right="630" w:bottom="1440" w:left="720" w:header="720" w:footer="720" w:gutter="0"/>
          <w:cols w:space="720"/>
        </w:sectPr>
      </w:pPr>
    </w:p>
    <w:p w:rsidR="009F1223" w:rsidRDefault="009F1223" w:rsidP="00BC519F">
      <w:pPr>
        <w:pStyle w:val="NewsletterBody"/>
        <w:rPr>
          <w:rFonts w:ascii="PMingLiU-ExtB" w:eastAsia="PMingLiU-ExtB" w:hAnsi="PMingLiU-ExtB"/>
          <w:sz w:val="24"/>
        </w:rPr>
      </w:pPr>
    </w:p>
    <w:p w:rsidR="00BC519F" w:rsidRPr="00544931" w:rsidRDefault="00262BE2" w:rsidP="00BC519F">
      <w:pPr>
        <w:pStyle w:val="NewsletterBody"/>
        <w:rPr>
          <w:rFonts w:ascii="PMingLiU-ExtB" w:eastAsia="PMingLiU-ExtB" w:hAnsi="PMingLiU-ExtB"/>
          <w:sz w:val="24"/>
        </w:rPr>
      </w:pPr>
      <w:r w:rsidRPr="00544931">
        <w:rPr>
          <w:rFonts w:ascii="PMingLiU-ExtB" w:eastAsia="PMingLiU-ExtB" w:hAnsi="PMingLiU-ExtB"/>
          <w:sz w:val="24"/>
        </w:rPr>
        <w:t>Week of April 27</w:t>
      </w:r>
      <w:r w:rsidRPr="00544931">
        <w:rPr>
          <w:rFonts w:ascii="PMingLiU-ExtB" w:eastAsia="PMingLiU-ExtB" w:hAnsi="PMingLiU-ExtB"/>
          <w:sz w:val="24"/>
          <w:vertAlign w:val="superscript"/>
        </w:rPr>
        <w:t>th</w:t>
      </w:r>
      <w:r w:rsidRPr="00544931">
        <w:rPr>
          <w:rFonts w:ascii="PMingLiU-ExtB" w:eastAsia="PMingLiU-ExtB" w:hAnsi="PMingLiU-ExtB"/>
          <w:sz w:val="24"/>
        </w:rPr>
        <w:t>, 2020</w:t>
      </w:r>
    </w:p>
    <w:p w:rsidR="00262BE2" w:rsidRPr="00544931" w:rsidRDefault="00262BE2" w:rsidP="00BC519F">
      <w:pPr>
        <w:pStyle w:val="NewsletterBody"/>
        <w:rPr>
          <w:rFonts w:ascii="PMingLiU-ExtB" w:eastAsia="PMingLiU-ExtB" w:hAnsi="PMingLiU-ExtB"/>
          <w:sz w:val="24"/>
        </w:rPr>
      </w:pPr>
      <w:r w:rsidRPr="00544931">
        <w:rPr>
          <w:noProof/>
          <w:sz w:val="24"/>
        </w:rPr>
        <w:drawing>
          <wp:anchor distT="0" distB="0" distL="114300" distR="114300" simplePos="0" relativeHeight="251651072" behindDoc="0" locked="0" layoutInCell="1" allowOverlap="1">
            <wp:simplePos x="0" y="0"/>
            <wp:positionH relativeFrom="column">
              <wp:posOffset>6350</wp:posOffset>
            </wp:positionH>
            <wp:positionV relativeFrom="paragraph">
              <wp:posOffset>988060</wp:posOffset>
            </wp:positionV>
            <wp:extent cx="1362710" cy="1079500"/>
            <wp:effectExtent l="0" t="0" r="0" b="0"/>
            <wp:wrapSquare wrapText="bothSides"/>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pplications:Microsoft Office 2008:Office:Media:Clipart:Photos.localized:j0182665.jpg"/>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1362710" cy="10795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544931">
        <w:rPr>
          <w:rFonts w:ascii="PMingLiU-ExtB" w:eastAsia="PMingLiU-ExtB" w:hAnsi="PMingLiU-ExtB"/>
          <w:sz w:val="24"/>
        </w:rPr>
        <w:t>We hope this weekly newsletter from your DLL Middle School Counselors, Mr. Ford &amp; Mrs. Rice finds you all healthy and happy amidst these unprecedented times in our lives. We are hopeful these weekly newsletters might provide families with some tips and ideas regarding topics such as social skills, communication, emotional regulation, coping skills and other things. We realize every family is different and even though we are all going through this same ordeal we may all be experiencing it very differently. We hope some of the things we provide in ou</w:t>
      </w:r>
      <w:r w:rsidR="008A1005" w:rsidRPr="00544931">
        <w:rPr>
          <w:rFonts w:ascii="PMingLiU-ExtB" w:eastAsia="PMingLiU-ExtB" w:hAnsi="PMingLiU-ExtB"/>
          <w:sz w:val="24"/>
        </w:rPr>
        <w:t>r newsletter will be beneficial to our busy families.</w:t>
      </w:r>
    </w:p>
    <w:p w:rsidR="008A1005" w:rsidRPr="00544931" w:rsidRDefault="008A1005" w:rsidP="00BC519F">
      <w:pPr>
        <w:pStyle w:val="NewsletterBody"/>
        <w:rPr>
          <w:rFonts w:ascii="PMingLiU-ExtB" w:eastAsia="PMingLiU-ExtB" w:hAnsi="PMingLiU-ExtB"/>
          <w:b/>
          <w:sz w:val="24"/>
          <w:u w:val="single"/>
        </w:rPr>
      </w:pPr>
      <w:r w:rsidRPr="00544931">
        <w:rPr>
          <w:rFonts w:ascii="PMingLiU-ExtB" w:eastAsia="PMingLiU-ExtB" w:hAnsi="PMingLiU-ExtB"/>
          <w:b/>
          <w:sz w:val="24"/>
          <w:u w:val="single"/>
        </w:rPr>
        <w:t>Coping Skills</w:t>
      </w:r>
    </w:p>
    <w:p w:rsidR="008A1005" w:rsidRPr="00544931" w:rsidRDefault="008A1005" w:rsidP="00BC519F">
      <w:pPr>
        <w:pStyle w:val="NewsletterBody"/>
        <w:rPr>
          <w:rFonts w:ascii="PMingLiU-ExtB" w:eastAsia="PMingLiU-ExtB" w:hAnsi="PMingLiU-ExtB"/>
          <w:sz w:val="24"/>
        </w:rPr>
      </w:pPr>
      <w:r w:rsidRPr="00544931">
        <w:rPr>
          <w:rFonts w:ascii="PMingLiU-ExtB" w:eastAsia="PMingLiU-ExtB" w:hAnsi="PMingLiU-ExtB"/>
          <w:sz w:val="24"/>
        </w:rPr>
        <w:t>What are coping skills? This is a term that we hear a lot</w:t>
      </w:r>
      <w:r w:rsidR="005E6460" w:rsidRPr="00544931">
        <w:rPr>
          <w:rFonts w:ascii="PMingLiU-ExtB" w:eastAsia="PMingLiU-ExtB" w:hAnsi="PMingLiU-ExtB"/>
          <w:sz w:val="24"/>
        </w:rPr>
        <w:t xml:space="preserve"> but what does it mean, exactly? A coping skill is a way that we choose to respond to our feelings and emotions, such as fear, anxiety, stress, worry, and anger. There are positive/healthy coping skills and of course there are negative/unhealthy types of coping skills as well.</w:t>
      </w:r>
    </w:p>
    <w:p w:rsidR="005E6460" w:rsidRPr="00544931" w:rsidRDefault="005E6460" w:rsidP="00BC519F">
      <w:pPr>
        <w:pStyle w:val="NewsletterBody"/>
        <w:rPr>
          <w:rFonts w:ascii="PMingLiU-ExtB" w:eastAsia="PMingLiU-ExtB" w:hAnsi="PMingLiU-ExtB"/>
          <w:sz w:val="24"/>
        </w:rPr>
      </w:pPr>
      <w:r w:rsidRPr="00544931">
        <w:rPr>
          <w:rFonts w:ascii="PMingLiU-ExtB" w:eastAsia="PMingLiU-ExtB" w:hAnsi="PMingLiU-ExtB"/>
          <w:sz w:val="24"/>
        </w:rPr>
        <w:t xml:space="preserve">We want to foster and encourage positive coping skills in ourselves and our kids during times of emotional distress. Negative coping skills may help us to feel better in the moment but often lead to even more negative outcomes down the road. </w:t>
      </w:r>
    </w:p>
    <w:p w:rsidR="009F1223" w:rsidRDefault="009F1223" w:rsidP="00BC519F">
      <w:pPr>
        <w:pStyle w:val="NewsletterBody"/>
        <w:rPr>
          <w:rFonts w:ascii="PMingLiU-ExtB" w:eastAsia="PMingLiU-ExtB" w:hAnsi="PMingLiU-ExtB"/>
          <w:sz w:val="24"/>
        </w:rPr>
      </w:pPr>
    </w:p>
    <w:p w:rsidR="000A45EE" w:rsidRDefault="005E6460" w:rsidP="00BC519F">
      <w:pPr>
        <w:pStyle w:val="NewsletterBody"/>
        <w:rPr>
          <w:rFonts w:ascii="PMingLiU-ExtB" w:eastAsia="PMingLiU-ExtB" w:hAnsi="PMingLiU-ExtB"/>
          <w:sz w:val="24"/>
        </w:rPr>
      </w:pPr>
      <w:r w:rsidRPr="00544931">
        <w:rPr>
          <w:rFonts w:ascii="PMingLiU-ExtB" w:eastAsia="PMingLiU-ExtB" w:hAnsi="PMingLiU-ExtB"/>
          <w:sz w:val="24"/>
        </w:rPr>
        <w:t xml:space="preserve">So what are these </w:t>
      </w:r>
      <w:r w:rsidRPr="00544931">
        <w:rPr>
          <w:rFonts w:ascii="PMingLiU-ExtB" w:eastAsia="PMingLiU-ExtB" w:hAnsi="PMingLiU-ExtB"/>
          <w:b/>
          <w:sz w:val="24"/>
        </w:rPr>
        <w:t>Positive Coping Skills</w:t>
      </w:r>
      <w:r w:rsidRPr="00544931">
        <w:rPr>
          <w:rFonts w:ascii="PMingLiU-ExtB" w:eastAsia="PMingLiU-ExtB" w:hAnsi="PMingLiU-ExtB"/>
          <w:sz w:val="24"/>
        </w:rPr>
        <w:t>? It isn</w:t>
      </w:r>
      <w:r w:rsidRPr="00544931">
        <w:rPr>
          <w:rFonts w:ascii="MS Gothic" w:eastAsia="MS Gothic" w:hAnsi="MS Gothic" w:cs="MS Gothic" w:hint="eastAsia"/>
          <w:sz w:val="24"/>
        </w:rPr>
        <w:t>’</w:t>
      </w:r>
      <w:r w:rsidRPr="00544931">
        <w:rPr>
          <w:rFonts w:ascii="PMingLiU-ExtB" w:eastAsia="PMingLiU-ExtB" w:hAnsi="PMingLiU-ExtB"/>
          <w:sz w:val="24"/>
        </w:rPr>
        <w:t xml:space="preserve">t as scary as it sounds! Lots of things we do every day are actually Coping Skills, we just might not realize it! </w:t>
      </w:r>
    </w:p>
    <w:p w:rsidR="005E6460" w:rsidRPr="00544931" w:rsidRDefault="005E6460" w:rsidP="00BC519F">
      <w:pPr>
        <w:pStyle w:val="NewsletterBody"/>
        <w:rPr>
          <w:rFonts w:ascii="PMingLiU-ExtB" w:eastAsia="PMingLiU-ExtB" w:hAnsi="PMingLiU-ExtB"/>
          <w:sz w:val="24"/>
        </w:rPr>
      </w:pPr>
      <w:r w:rsidRPr="00544931">
        <w:rPr>
          <w:rFonts w:ascii="PMingLiU-ExtB" w:eastAsia="PMingLiU-ExtB" w:hAnsi="PMingLiU-ExtB"/>
          <w:sz w:val="24"/>
        </w:rPr>
        <w:t>Here are some examples:</w:t>
      </w:r>
    </w:p>
    <w:p w:rsidR="005E6460" w:rsidRPr="00544931" w:rsidRDefault="005E6460" w:rsidP="00544931">
      <w:pPr>
        <w:pStyle w:val="NewsletterBody"/>
        <w:numPr>
          <w:ilvl w:val="0"/>
          <w:numId w:val="1"/>
        </w:numPr>
        <w:spacing w:after="120"/>
        <w:rPr>
          <w:rFonts w:ascii="PMingLiU-ExtB" w:eastAsia="PMingLiU-ExtB" w:hAnsi="PMingLiU-ExtB"/>
          <w:sz w:val="24"/>
        </w:rPr>
      </w:pPr>
      <w:r w:rsidRPr="00544931">
        <w:rPr>
          <w:rFonts w:ascii="PMingLiU-ExtB" w:eastAsia="PMingLiU-ExtB" w:hAnsi="PMingLiU-ExtB"/>
          <w:sz w:val="24"/>
        </w:rPr>
        <w:t>Using positive self-talk</w:t>
      </w:r>
    </w:p>
    <w:p w:rsidR="005E6460" w:rsidRPr="00544931" w:rsidRDefault="005E6460" w:rsidP="00544931">
      <w:pPr>
        <w:pStyle w:val="NewsletterBody"/>
        <w:numPr>
          <w:ilvl w:val="0"/>
          <w:numId w:val="1"/>
        </w:numPr>
        <w:spacing w:after="120"/>
        <w:rPr>
          <w:rFonts w:ascii="PMingLiU-ExtB" w:eastAsia="PMingLiU-ExtB" w:hAnsi="PMingLiU-ExtB"/>
          <w:sz w:val="24"/>
        </w:rPr>
      </w:pPr>
      <w:r w:rsidRPr="00544931">
        <w:rPr>
          <w:rFonts w:ascii="PMingLiU-ExtB" w:eastAsia="PMingLiU-ExtB" w:hAnsi="PMingLiU-ExtB"/>
          <w:sz w:val="24"/>
        </w:rPr>
        <w:t>Drawing or painting</w:t>
      </w:r>
    </w:p>
    <w:p w:rsidR="005E6460" w:rsidRPr="00544931" w:rsidRDefault="005E6460" w:rsidP="00544931">
      <w:pPr>
        <w:pStyle w:val="NewsletterBody"/>
        <w:numPr>
          <w:ilvl w:val="0"/>
          <w:numId w:val="1"/>
        </w:numPr>
        <w:spacing w:after="120"/>
        <w:rPr>
          <w:rFonts w:ascii="PMingLiU-ExtB" w:eastAsia="PMingLiU-ExtB" w:hAnsi="PMingLiU-ExtB"/>
          <w:sz w:val="24"/>
        </w:rPr>
      </w:pPr>
      <w:r w:rsidRPr="00544931">
        <w:rPr>
          <w:rFonts w:ascii="PMingLiU-ExtB" w:eastAsia="PMingLiU-ExtB" w:hAnsi="PMingLiU-ExtB"/>
          <w:sz w:val="24"/>
        </w:rPr>
        <w:t>Reading a book</w:t>
      </w:r>
    </w:p>
    <w:p w:rsidR="005E6460" w:rsidRPr="00544931" w:rsidRDefault="005E6460" w:rsidP="00544931">
      <w:pPr>
        <w:pStyle w:val="NewsletterBody"/>
        <w:numPr>
          <w:ilvl w:val="0"/>
          <w:numId w:val="1"/>
        </w:numPr>
        <w:spacing w:after="120"/>
        <w:rPr>
          <w:rFonts w:ascii="PMingLiU-ExtB" w:eastAsia="PMingLiU-ExtB" w:hAnsi="PMingLiU-ExtB"/>
          <w:sz w:val="24"/>
        </w:rPr>
      </w:pPr>
      <w:r w:rsidRPr="00544931">
        <w:rPr>
          <w:rFonts w:ascii="PMingLiU-ExtB" w:eastAsia="PMingLiU-ExtB" w:hAnsi="PMingLiU-ExtB"/>
          <w:sz w:val="24"/>
        </w:rPr>
        <w:t>Listening to music</w:t>
      </w:r>
    </w:p>
    <w:p w:rsidR="005E6460" w:rsidRPr="00544931" w:rsidRDefault="005E6460" w:rsidP="00544931">
      <w:pPr>
        <w:pStyle w:val="NewsletterBody"/>
        <w:numPr>
          <w:ilvl w:val="0"/>
          <w:numId w:val="1"/>
        </w:numPr>
        <w:spacing w:after="120"/>
        <w:rPr>
          <w:rFonts w:ascii="PMingLiU-ExtB" w:eastAsia="PMingLiU-ExtB" w:hAnsi="PMingLiU-ExtB"/>
          <w:sz w:val="24"/>
        </w:rPr>
      </w:pPr>
      <w:r w:rsidRPr="00544931">
        <w:rPr>
          <w:rFonts w:ascii="PMingLiU-ExtB" w:eastAsia="PMingLiU-ExtB" w:hAnsi="PMingLiU-ExtB"/>
          <w:sz w:val="24"/>
        </w:rPr>
        <w:t>Talking with friends or a trusted adult</w:t>
      </w:r>
    </w:p>
    <w:p w:rsidR="005E6460" w:rsidRPr="00544931" w:rsidRDefault="005E6460" w:rsidP="00544931">
      <w:pPr>
        <w:pStyle w:val="NewsletterBody"/>
        <w:numPr>
          <w:ilvl w:val="0"/>
          <w:numId w:val="1"/>
        </w:numPr>
        <w:spacing w:after="120"/>
        <w:rPr>
          <w:rFonts w:ascii="PMingLiU-ExtB" w:eastAsia="PMingLiU-ExtB" w:hAnsi="PMingLiU-ExtB"/>
          <w:sz w:val="24"/>
        </w:rPr>
      </w:pPr>
      <w:r w:rsidRPr="00544931">
        <w:rPr>
          <w:rFonts w:ascii="PMingLiU-ExtB" w:eastAsia="PMingLiU-ExtB" w:hAnsi="PMingLiU-ExtB"/>
          <w:sz w:val="24"/>
        </w:rPr>
        <w:t>Being in nature or going for a walk</w:t>
      </w:r>
      <w:bookmarkStart w:id="0" w:name="_GoBack"/>
      <w:bookmarkEnd w:id="0"/>
    </w:p>
    <w:p w:rsidR="005E6460" w:rsidRPr="00544931" w:rsidRDefault="005E6460" w:rsidP="00544931">
      <w:pPr>
        <w:pStyle w:val="NewsletterBody"/>
        <w:numPr>
          <w:ilvl w:val="0"/>
          <w:numId w:val="1"/>
        </w:numPr>
        <w:spacing w:after="120"/>
        <w:rPr>
          <w:rFonts w:ascii="PMingLiU-ExtB" w:eastAsia="PMingLiU-ExtB" w:hAnsi="PMingLiU-ExtB"/>
          <w:sz w:val="24"/>
        </w:rPr>
      </w:pPr>
      <w:r w:rsidRPr="00544931">
        <w:rPr>
          <w:rFonts w:ascii="PMingLiU-ExtB" w:eastAsia="PMingLiU-ExtB" w:hAnsi="PMingLiU-ExtB"/>
          <w:sz w:val="24"/>
        </w:rPr>
        <w:t>Exercising or practicing Deep Breathing</w:t>
      </w:r>
    </w:p>
    <w:p w:rsidR="005E6460" w:rsidRDefault="005E6460" w:rsidP="00544931">
      <w:pPr>
        <w:pStyle w:val="NewsletterBody"/>
        <w:numPr>
          <w:ilvl w:val="0"/>
          <w:numId w:val="1"/>
        </w:numPr>
        <w:spacing w:after="120"/>
        <w:rPr>
          <w:rFonts w:ascii="PMingLiU-ExtB" w:eastAsia="PMingLiU-ExtB" w:hAnsi="PMingLiU-ExtB"/>
          <w:sz w:val="24"/>
        </w:rPr>
      </w:pPr>
      <w:r w:rsidRPr="00544931">
        <w:rPr>
          <w:rFonts w:ascii="PMingLiU-ExtB" w:eastAsia="PMingLiU-ExtB" w:hAnsi="PMingLiU-ExtB"/>
          <w:sz w:val="24"/>
        </w:rPr>
        <w:t>Playing sports or a game</w:t>
      </w:r>
    </w:p>
    <w:p w:rsidR="000A45EE" w:rsidRPr="00544931" w:rsidRDefault="000A45EE" w:rsidP="00544931">
      <w:pPr>
        <w:pStyle w:val="NewsletterBody"/>
        <w:numPr>
          <w:ilvl w:val="0"/>
          <w:numId w:val="1"/>
        </w:numPr>
        <w:spacing w:after="120"/>
        <w:rPr>
          <w:rFonts w:ascii="PMingLiU-ExtB" w:eastAsia="PMingLiU-ExtB" w:hAnsi="PMingLiU-ExtB"/>
          <w:sz w:val="24"/>
        </w:rPr>
      </w:pPr>
      <w:r>
        <w:rPr>
          <w:rFonts w:ascii="PMingLiU-ExtB" w:eastAsia="PMingLiU-ExtB" w:hAnsi="PMingLiU-ExtB"/>
          <w:sz w:val="24"/>
        </w:rPr>
        <w:t>Resolving the problem</w:t>
      </w:r>
    </w:p>
    <w:p w:rsidR="005E6460" w:rsidRPr="00544931" w:rsidRDefault="005E6460" w:rsidP="00544931">
      <w:pPr>
        <w:pStyle w:val="NewsletterBody"/>
        <w:numPr>
          <w:ilvl w:val="0"/>
          <w:numId w:val="1"/>
        </w:numPr>
        <w:spacing w:after="120"/>
        <w:rPr>
          <w:rFonts w:ascii="PMingLiU-ExtB" w:eastAsia="PMingLiU-ExtB" w:hAnsi="PMingLiU-ExtB"/>
          <w:sz w:val="24"/>
        </w:rPr>
      </w:pPr>
      <w:r w:rsidRPr="00544931">
        <w:rPr>
          <w:rFonts w:ascii="PMingLiU-ExtB" w:eastAsia="PMingLiU-ExtB" w:hAnsi="PMingLiU-ExtB"/>
          <w:sz w:val="24"/>
        </w:rPr>
        <w:t>Sharing your feelings</w:t>
      </w:r>
    </w:p>
    <w:p w:rsidR="00BC519F" w:rsidRPr="00803D20" w:rsidRDefault="009F1223" w:rsidP="00BC519F">
      <w:pPr>
        <w:pStyle w:val="NewsletterBody"/>
      </w:pPr>
      <w:r w:rsidRPr="00544931">
        <w:rPr>
          <w:noProof/>
          <w:sz w:val="24"/>
        </w:rPr>
        <w:drawing>
          <wp:anchor distT="0" distB="0" distL="114300" distR="114300" simplePos="0" relativeHeight="251666432" behindDoc="1" locked="0" layoutInCell="1" allowOverlap="1">
            <wp:simplePos x="0" y="0"/>
            <wp:positionH relativeFrom="column">
              <wp:posOffset>25400</wp:posOffset>
            </wp:positionH>
            <wp:positionV relativeFrom="paragraph">
              <wp:posOffset>168910</wp:posOffset>
            </wp:positionV>
            <wp:extent cx="3027045" cy="2527935"/>
            <wp:effectExtent l="0" t="0" r="1905" b="571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yce.Seid\AppData\Local\Microsoft\Windows\Temporary Internet Files\Content.IE5\DLSDPXTS\MPj04229550000[1].jpg"/>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3027045" cy="25279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82470D" w:rsidRPr="003E564B">
        <w:t xml:space="preserve"> </w:t>
      </w:r>
    </w:p>
    <w:sectPr w:rsidR="00BC519F" w:rsidRPr="00803D20" w:rsidSect="00760E4B">
      <w:type w:val="continuous"/>
      <w:pgSz w:w="12240" w:h="15840"/>
      <w:pgMar w:top="1440" w:right="630" w:bottom="1440" w:left="720" w:header="720" w:footer="720" w:gutter="0"/>
      <w:cols w:num="2"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3000000" w:usb1="00000000" w:usb2="00000000" w:usb3="00000000" w:csb0="00000001" w:csb1="00000000"/>
  </w:font>
  <w:font w:name="PMingLiU-ExtB">
    <w:panose1 w:val="02020500000000000000"/>
    <w:charset w:val="88"/>
    <w:family w:val="roman"/>
    <w:pitch w:val="variable"/>
    <w:sig w:usb0="8000002F" w:usb1="0A080008" w:usb2="00000010"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C13BB"/>
    <w:multiLevelType w:val="hybridMultilevel"/>
    <w:tmpl w:val="5E820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4CC"/>
    <w:rsid w:val="0000112E"/>
    <w:rsid w:val="0005642F"/>
    <w:rsid w:val="000A45EE"/>
    <w:rsid w:val="000D3907"/>
    <w:rsid w:val="001149B1"/>
    <w:rsid w:val="00146C3C"/>
    <w:rsid w:val="00164876"/>
    <w:rsid w:val="001C7C78"/>
    <w:rsid w:val="002467FA"/>
    <w:rsid w:val="00262BE2"/>
    <w:rsid w:val="002D0702"/>
    <w:rsid w:val="0031769F"/>
    <w:rsid w:val="003A390C"/>
    <w:rsid w:val="003B57E6"/>
    <w:rsid w:val="003E564B"/>
    <w:rsid w:val="00422B18"/>
    <w:rsid w:val="0047735C"/>
    <w:rsid w:val="005301DF"/>
    <w:rsid w:val="005377D7"/>
    <w:rsid w:val="00544931"/>
    <w:rsid w:val="00563295"/>
    <w:rsid w:val="005E2505"/>
    <w:rsid w:val="005E6460"/>
    <w:rsid w:val="00603DFC"/>
    <w:rsid w:val="006774CC"/>
    <w:rsid w:val="0069673B"/>
    <w:rsid w:val="006B75D8"/>
    <w:rsid w:val="006D49E7"/>
    <w:rsid w:val="007071A8"/>
    <w:rsid w:val="00707C14"/>
    <w:rsid w:val="00717272"/>
    <w:rsid w:val="00760E4B"/>
    <w:rsid w:val="0076640C"/>
    <w:rsid w:val="00767C60"/>
    <w:rsid w:val="007D1701"/>
    <w:rsid w:val="007D5CBF"/>
    <w:rsid w:val="007F5F9D"/>
    <w:rsid w:val="00803D20"/>
    <w:rsid w:val="00821526"/>
    <w:rsid w:val="0082470D"/>
    <w:rsid w:val="00882A5B"/>
    <w:rsid w:val="0089455A"/>
    <w:rsid w:val="008A1005"/>
    <w:rsid w:val="009039FD"/>
    <w:rsid w:val="00912DB4"/>
    <w:rsid w:val="00982299"/>
    <w:rsid w:val="009B75CD"/>
    <w:rsid w:val="009D3CC3"/>
    <w:rsid w:val="009D78D2"/>
    <w:rsid w:val="009E049D"/>
    <w:rsid w:val="009E2E6F"/>
    <w:rsid w:val="009F1223"/>
    <w:rsid w:val="00A51AAD"/>
    <w:rsid w:val="00A82709"/>
    <w:rsid w:val="00AF5151"/>
    <w:rsid w:val="00B220EC"/>
    <w:rsid w:val="00B56A3A"/>
    <w:rsid w:val="00B77C12"/>
    <w:rsid w:val="00BC519F"/>
    <w:rsid w:val="00C213EC"/>
    <w:rsid w:val="00C4430D"/>
    <w:rsid w:val="00C66E73"/>
    <w:rsid w:val="00D014E1"/>
    <w:rsid w:val="00D1453D"/>
    <w:rsid w:val="00DD515F"/>
    <w:rsid w:val="00E023B5"/>
    <w:rsid w:val="00E32ECE"/>
    <w:rsid w:val="00E33169"/>
    <w:rsid w:val="00E6528C"/>
    <w:rsid w:val="00EC6A3E"/>
    <w:rsid w:val="00EF6910"/>
    <w:rsid w:val="00F05E2C"/>
    <w:rsid w:val="00F7274D"/>
    <w:rsid w:val="00F95333"/>
    <w:rsid w:val="00FA0C58"/>
    <w:rsid w:val="00FA11BE"/>
    <w:rsid w:val="00FA1911"/>
    <w:rsid w:val="00FA5997"/>
    <w:rsid w:val="00FC4E74"/>
    <w:rsid w:val="00FF445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2EBB9AD"/>
  <w15:docId w15:val="{5701A15B-B5DF-4F9E-BF94-42A60D699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1526"/>
    <w:rPr>
      <w:sz w:val="24"/>
      <w:szCs w:val="24"/>
    </w:rPr>
  </w:style>
  <w:style w:type="paragraph" w:styleId="Heading2">
    <w:name w:val="heading 2"/>
    <w:basedOn w:val="Normal"/>
    <w:next w:val="Normal"/>
    <w:link w:val="Heading2Char"/>
    <w:uiPriority w:val="9"/>
    <w:unhideWhenUsed/>
    <w:qFormat/>
    <w:rsid w:val="001149B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01DF"/>
    <w:rPr>
      <w:rFonts w:ascii="Tahoma" w:hAnsi="Tahoma" w:cs="Tahoma"/>
      <w:sz w:val="16"/>
      <w:szCs w:val="16"/>
    </w:rPr>
  </w:style>
  <w:style w:type="character" w:customStyle="1" w:styleId="BalloonTextChar">
    <w:name w:val="Balloon Text Char"/>
    <w:basedOn w:val="DefaultParagraphFont"/>
    <w:link w:val="BalloonText"/>
    <w:uiPriority w:val="99"/>
    <w:semiHidden/>
    <w:rsid w:val="005301DF"/>
    <w:rPr>
      <w:rFonts w:ascii="Tahoma" w:hAnsi="Tahoma" w:cs="Tahoma"/>
      <w:sz w:val="16"/>
      <w:szCs w:val="16"/>
    </w:rPr>
  </w:style>
  <w:style w:type="character" w:styleId="PlaceholderText">
    <w:name w:val="Placeholder Text"/>
    <w:basedOn w:val="DefaultParagraphFont"/>
    <w:uiPriority w:val="99"/>
    <w:semiHidden/>
    <w:rsid w:val="001149B1"/>
    <w:rPr>
      <w:color w:val="808080"/>
    </w:rPr>
  </w:style>
  <w:style w:type="character" w:customStyle="1" w:styleId="Heading2Char">
    <w:name w:val="Heading 2 Char"/>
    <w:basedOn w:val="DefaultParagraphFont"/>
    <w:link w:val="Heading2"/>
    <w:uiPriority w:val="9"/>
    <w:rsid w:val="001149B1"/>
    <w:rPr>
      <w:rFonts w:asciiTheme="majorHAnsi" w:eastAsiaTheme="majorEastAsia" w:hAnsiTheme="majorHAnsi" w:cstheme="majorBidi"/>
      <w:b/>
      <w:bCs/>
      <w:color w:val="4F81BD" w:themeColor="accent1"/>
      <w:sz w:val="26"/>
      <w:szCs w:val="26"/>
    </w:rPr>
  </w:style>
  <w:style w:type="paragraph" w:customStyle="1" w:styleId="NewsletterHeading">
    <w:name w:val="Newsletter Heading"/>
    <w:basedOn w:val="Normal"/>
    <w:qFormat/>
    <w:rsid w:val="001149B1"/>
    <w:rPr>
      <w:rFonts w:asciiTheme="majorHAnsi" w:hAnsiTheme="majorHAnsi"/>
      <w:b/>
      <w:color w:val="FFFFFF" w:themeColor="background1"/>
      <w:sz w:val="62"/>
    </w:rPr>
  </w:style>
  <w:style w:type="paragraph" w:customStyle="1" w:styleId="NewsletterSubhead">
    <w:name w:val="Newsletter Subhead"/>
    <w:basedOn w:val="Normal"/>
    <w:qFormat/>
    <w:rsid w:val="001149B1"/>
    <w:rPr>
      <w:color w:val="FFFFFF" w:themeColor="background1"/>
      <w:sz w:val="26"/>
    </w:rPr>
  </w:style>
  <w:style w:type="paragraph" w:customStyle="1" w:styleId="NewsletterHeadline">
    <w:name w:val="Newsletter Headline"/>
    <w:basedOn w:val="Normal"/>
    <w:qFormat/>
    <w:rsid w:val="00760E4B"/>
    <w:rPr>
      <w:rFonts w:asciiTheme="majorHAnsi" w:hAnsiTheme="majorHAnsi"/>
      <w:b/>
      <w:sz w:val="32"/>
    </w:rPr>
  </w:style>
  <w:style w:type="paragraph" w:customStyle="1" w:styleId="NewsletterBody">
    <w:name w:val="Newsletter Body"/>
    <w:basedOn w:val="Normal"/>
    <w:qFormat/>
    <w:rsid w:val="00F7274D"/>
    <w:pPr>
      <w:spacing w:after="200"/>
      <w:jc w:val="both"/>
    </w:pPr>
    <w:rPr>
      <w:color w:val="000000"/>
      <w:sz w:val="22"/>
    </w:rPr>
  </w:style>
  <w:style w:type="paragraph" w:customStyle="1" w:styleId="WhiteText">
    <w:name w:val="White Text"/>
    <w:basedOn w:val="Normal"/>
    <w:qFormat/>
    <w:rsid w:val="00D014E1"/>
    <w:rPr>
      <w:color w:val="FFFFFF" w:themeColor="background1"/>
      <w:sz w:val="20"/>
    </w:rPr>
  </w:style>
  <w:style w:type="paragraph" w:customStyle="1" w:styleId="CompanyName">
    <w:name w:val="Company Name"/>
    <w:basedOn w:val="NewsletterHeading"/>
    <w:qFormat/>
    <w:rsid w:val="003B57E6"/>
    <w:rPr>
      <w:sz w:val="52"/>
      <w:szCs w:val="52"/>
    </w:rPr>
  </w:style>
  <w:style w:type="paragraph" w:customStyle="1" w:styleId="NewsletterDate">
    <w:name w:val="Newsletter Date"/>
    <w:basedOn w:val="WhiteText"/>
    <w:qFormat/>
    <w:rsid w:val="00FA5997"/>
    <w:pPr>
      <w:jc w:val="right"/>
    </w:pPr>
  </w:style>
  <w:style w:type="paragraph" w:customStyle="1" w:styleId="Smallprint">
    <w:name w:val="Small print"/>
    <w:basedOn w:val="NewsletterBody"/>
    <w:qFormat/>
    <w:rsid w:val="006D49E7"/>
    <w:pPr>
      <w:jc w:val="right"/>
    </w:pPr>
    <w:rPr>
      <w:sz w:val="16"/>
      <w:szCs w:val="16"/>
    </w:rPr>
  </w:style>
  <w:style w:type="character" w:styleId="Hyperlink">
    <w:name w:val="Hyperlink"/>
    <w:basedOn w:val="DefaultParagraphFont"/>
    <w:uiPriority w:val="99"/>
    <w:unhideWhenUsed/>
    <w:rsid w:val="000A45E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12995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rice@bathcsd.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ford@bathcsd.org"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rice@bathcsd.org" TargetMode="External"/><Relationship Id="rId5" Type="http://schemas.openxmlformats.org/officeDocument/2006/relationships/numbering" Target="numbering.xml"/><Relationship Id="rId15" Type="http://schemas.openxmlformats.org/officeDocument/2006/relationships/image" Target="media/image3.jpg"/><Relationship Id="rId10" Type="http://schemas.openxmlformats.org/officeDocument/2006/relationships/hyperlink" Target="mailto:mford@bathcsd.org"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rice\AppData\Roaming\Microsoft\Templates\Weekly%20news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9C88D94E8C64B4386D84F74C3075999"/>
        <w:category>
          <w:name w:val="General"/>
          <w:gallery w:val="placeholder"/>
        </w:category>
        <w:types>
          <w:type w:val="bbPlcHdr"/>
        </w:types>
        <w:behaviors>
          <w:behavior w:val="content"/>
        </w:behaviors>
        <w:guid w:val="{F0D2C050-3825-4920-82E1-5C0D7E27290E}"/>
      </w:docPartPr>
      <w:docPartBody>
        <w:p w:rsidR="00000000" w:rsidRDefault="00543C71">
          <w:pPr>
            <w:pStyle w:val="99C88D94E8C64B4386D84F74C3075999"/>
          </w:pPr>
          <w:r w:rsidRPr="00C1212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3000000" w:usb1="00000000" w:usb2="00000000" w:usb3="00000000" w:csb0="00000001" w:csb1="00000000"/>
  </w:font>
  <w:font w:name="PMingLiU-ExtB">
    <w:panose1 w:val="02020500000000000000"/>
    <w:charset w:val="88"/>
    <w:family w:val="roman"/>
    <w:pitch w:val="variable"/>
    <w:sig w:usb0="8000002F" w:usb1="0A080008" w:usb2="00000010"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C71"/>
    <w:rsid w:val="00543C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99C88D94E8C64B4386D84F74C3075999">
    <w:name w:val="99C88D94E8C64B4386D84F74C3075999"/>
  </w:style>
  <w:style w:type="paragraph" w:customStyle="1" w:styleId="71F1578871A64E659142D3C137D2472A">
    <w:name w:val="71F1578871A64E659142D3C137D247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2100-01-01T00:00:00+00:00</AssetExpire>
    <IntlLangReviewDate xmlns="4873beb7-5857-4685-be1f-d57550cc96cc" xsi:nil="true"/>
    <SubmitterId xmlns="4873beb7-5857-4685-be1f-d57550cc96cc" xsi:nil="true"/>
    <IntlLangReview xmlns="4873beb7-5857-4685-be1f-d57550cc96cc" xsi:nil="true"/>
    <EditorialStatus xmlns="4873beb7-5857-4685-be1f-d57550cc96cc" xsi:nil="true"/>
    <OriginAsset xmlns="4873beb7-5857-4685-be1f-d57550cc96cc" xsi:nil="true"/>
    <Markets xmlns="4873beb7-5857-4685-be1f-d57550cc96cc"/>
    <AcquiredFrom xmlns="4873beb7-5857-4685-be1f-d57550cc96cc" xsi:nil="true"/>
    <AssetStart xmlns="4873beb7-5857-4685-be1f-d57550cc96cc">2009-05-30T21:55:59+00:00</AssetStart>
    <PublishStatusLookup xmlns="4873beb7-5857-4685-be1f-d57550cc96cc">
      <Value>273741</Value>
      <Value>1305776</Value>
    </PublishStatusLookup>
    <MarketSpecific xmlns="4873beb7-5857-4685-be1f-d57550cc96cc" xsi:nil="true"/>
    <APAuthor xmlns="4873beb7-5857-4685-be1f-d57550cc96cc">
      <UserInfo>
        <DisplayName/>
        <AccountId>191</AccountId>
        <AccountType/>
      </UserInfo>
    </APAuthor>
    <IntlLangReviewer xmlns="4873beb7-5857-4685-be1f-d57550cc96cc" xsi:nil="true"/>
    <CSXSubmissionDate xmlns="4873beb7-5857-4685-be1f-d57550cc96cc" xsi:nil="true"/>
    <NumericId xmlns="4873beb7-5857-4685-be1f-d57550cc96cc">-1</NumericId>
    <ParentAssetId xmlns="4873beb7-5857-4685-be1f-d57550cc96cc" xsi:nil="true"/>
    <OriginalSourceMarket xmlns="4873beb7-5857-4685-be1f-d57550cc96cc" xsi:nil="true"/>
    <ApprovalStatus xmlns="4873beb7-5857-4685-be1f-d57550cc96cc">InProgress</ApprovalStatus>
    <SourceTitle xmlns="4873beb7-5857-4685-be1f-d57550cc96cc">Newsletter</SourceTitl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TemplateStatus xmlns="4873beb7-5857-4685-be1f-d57550cc96cc">Complete</TemplateStatus>
    <OutputCachingOn xmlns="4873beb7-5857-4685-be1f-d57550cc96cc">false</OutputCachingOn>
    <IsSearchable xmlns="4873beb7-5857-4685-be1f-d57550cc96cc">false</IsSearchable>
    <HandoffToMSDN xmlns="4873beb7-5857-4685-be1f-d57550cc96cc" xsi:nil="true"/>
    <UALocRecommendation xmlns="4873beb7-5857-4685-be1f-d57550cc96cc">Never Localize</UALocRecommendation>
    <UALocComments xmlns="4873beb7-5857-4685-be1f-d57550cc96cc" xsi:nil="true"/>
    <ShowIn xmlns="4873beb7-5857-4685-be1f-d57550cc96cc">Show everywhere</ShowIn>
    <ThumbnailAssetId xmlns="4873beb7-5857-4685-be1f-d57550cc96cc" xsi:nil="true"/>
    <ContentItem xmlns="4873beb7-5857-4685-be1f-d57550cc96cc" xsi:nil="true"/>
    <LastModifiedDateTime xmlns="4873beb7-5857-4685-be1f-d57550cc96cc" xsi:nil="true"/>
    <ClipArtFilename xmlns="4873beb7-5857-4685-be1f-d57550cc96cc" xsi:nil="true"/>
    <CSXHash xmlns="4873beb7-5857-4685-be1f-d57550cc96cc" xsi:nil="true"/>
    <DirectSourceMarket xmlns="4873beb7-5857-4685-be1f-d57550cc96cc" xsi:nil="true"/>
    <PlannedPubDate xmlns="4873beb7-5857-4685-be1f-d57550cc96cc" xsi:nil="true"/>
    <ArtSampleDocs xmlns="4873beb7-5857-4685-be1f-d57550cc96cc" xsi:nil="true"/>
    <TrustLevel xmlns="4873beb7-5857-4685-be1f-d57550cc96cc">1 Microsoft Managed Content</TrustLevel>
    <CSXSubmissionMarket xmlns="4873beb7-5857-4685-be1f-d57550cc96cc" xsi:nil="true"/>
    <VoteCount xmlns="4873beb7-5857-4685-be1f-d57550cc96cc" xsi:nil="true"/>
    <BusinessGroup xmlns="4873beb7-5857-4685-be1f-d57550cc96cc" xsi:nil="true"/>
    <TimesCloned xmlns="4873beb7-5857-4685-be1f-d57550cc96cc" xsi:nil="true"/>
    <AverageRating xmlns="4873beb7-5857-4685-be1f-d57550cc96cc" xsi:nil="true"/>
    <Provider xmlns="4873beb7-5857-4685-be1f-d57550cc96cc">EY006220130</Provider>
    <UACurrentWords xmlns="4873beb7-5857-4685-be1f-d57550cc96cc">0</UACurrentWords>
    <AssetId xmlns="4873beb7-5857-4685-be1f-d57550cc96cc">TP010336027</AssetId>
    <APEditor xmlns="4873beb7-5857-4685-be1f-d57550cc96cc">
      <UserInfo>
        <DisplayName/>
        <AccountId>92</AccountId>
        <AccountType/>
      </UserInfo>
    </APEditor>
    <DSATActionTaken xmlns="4873beb7-5857-4685-be1f-d57550cc96cc" xsi:nil="true"/>
    <IsDeleted xmlns="4873beb7-5857-4685-be1f-d57550cc96cc">false</IsDeleted>
    <PublishTargets xmlns="4873beb7-5857-4685-be1f-d57550cc96cc">OfficeOnline</PublishTargets>
    <ApprovalLog xmlns="4873beb7-5857-4685-be1f-d57550cc96cc" xsi:nil="true"/>
    <BugNumber xmlns="4873beb7-5857-4685-be1f-d57550cc96cc">261</BugNumber>
    <CrawlForDependencies xmlns="4873beb7-5857-4685-be1f-d57550cc96cc">false</CrawlForDependencies>
    <LastHandOff xmlns="4873beb7-5857-4685-be1f-d57550cc96cc" xsi:nil="true"/>
    <Milestone xmlns="4873beb7-5857-4685-be1f-d57550cc96cc" xsi:nil="true"/>
    <UANotes xmlns="4873beb7-5857-4685-be1f-d57550cc96cc" xsi:nil="true"/>
    <PrimaryImageGen xmlns="4873beb7-5857-4685-be1f-d57550cc96cc">true</PrimaryImageGen>
    <TPFriendlyName xmlns="4873beb7-5857-4685-be1f-d57550cc96cc">Newsletter</TPFriendlyName>
    <OpenTemplate xmlns="4873beb7-5857-4685-be1f-d57550cc96cc">true</OpenTemplate>
    <TPInstallLocation xmlns="4873beb7-5857-4685-be1f-d57550cc96cc">{My Templates}</TPInstallLocation>
    <TPCommandLine xmlns="4873beb7-5857-4685-be1f-d57550cc96cc">{WD} /f {FilePath}</TPCommandLine>
    <TPAppVersion xmlns="4873beb7-5857-4685-be1f-d57550cc96cc">12</TPAppVersion>
    <TPLaunchHelpLinkType xmlns="4873beb7-5857-4685-be1f-d57550cc96cc">Template</TPLaunchHelpLinkType>
    <TPLaunchHelpLink xmlns="4873beb7-5857-4685-be1f-d57550cc96cc" xsi:nil="true"/>
    <TPApplication xmlns="4873beb7-5857-4685-be1f-d57550cc96cc">Word</TPApplication>
    <TPNamespace xmlns="4873beb7-5857-4685-be1f-d57550cc96cc">WINWORD</TPNamespace>
    <TPExecutable xmlns="4873beb7-5857-4685-be1f-d57550cc96cc" xsi:nil="true"/>
    <TPComponent xmlns="4873beb7-5857-4685-be1f-d57550cc96cc">WORDFiles</TPComponent>
    <TPClientViewer xmlns="4873beb7-5857-4685-be1f-d57550cc96cc">Microsoft Office Word</TPClientViewer>
    <LastPublishResultLookup xmlns="4873beb7-5857-4685-be1f-d57550cc96cc" xsi:nil="true"/>
    <PolicheckWords xmlns="4873beb7-5857-4685-be1f-d57550cc96cc" xsi:nil="true"/>
    <FriendlyTitle xmlns="4873beb7-5857-4685-be1f-d57550cc96cc" xsi:nil="true"/>
    <Manager xmlns="4873beb7-5857-4685-be1f-d57550cc96cc" xsi:nil="true"/>
    <EditorialTags xmlns="4873beb7-5857-4685-be1f-d57550cc96cc" xsi:nil="true"/>
    <LegacyData xmlns="4873beb7-5857-4685-be1f-d57550cc96cc" xsi:nil="true"/>
    <Downloads xmlns="4873beb7-5857-4685-be1f-d57550cc96cc">0</Downloads>
    <Providers xmlns="4873beb7-5857-4685-be1f-d57550cc96cc" xsi:nil="true"/>
    <TemplateTemplateType xmlns="4873beb7-5857-4685-be1f-d57550cc96cc">Word 2007 Default</TemplateTemplateType>
    <OOCacheId xmlns="4873beb7-5857-4685-be1f-d57550cc96cc" xsi:nil="true"/>
    <BlockPublish xmlns="4873beb7-5857-4685-be1f-d57550cc96cc" xsi:nil="true"/>
    <CampaignTagsTaxHTField0 xmlns="4873beb7-5857-4685-be1f-d57550cc96cc">
      <Terms xmlns="http://schemas.microsoft.com/office/infopath/2007/PartnerControls"/>
    </CampaignTagsTaxHTField0>
    <LocLastLocAttemptVersionLookup xmlns="4873beb7-5857-4685-be1f-d57550cc96cc">144889</LocLastLocAttemptVersionLookup>
    <LocLastLocAttemptVersionTypeLookup xmlns="4873beb7-5857-4685-be1f-d57550cc96cc" xsi:nil="true"/>
    <LocOverallPreviewStatusLookup xmlns="4873beb7-5857-4685-be1f-d57550cc96cc" xsi:nil="true"/>
    <LocOverallPublishStatusLookup xmlns="4873beb7-5857-4685-be1f-d57550cc96cc" xsi:nil="true"/>
    <TaxCatchAll xmlns="4873beb7-5857-4685-be1f-d57550cc96cc"/>
    <LocNewPublishedVersionLookup xmlns="4873beb7-5857-4685-be1f-d57550cc96cc" xsi:nil="true"/>
    <LocPublishedDependentAssetsLookup xmlns="4873beb7-5857-4685-be1f-d57550cc96cc" xsi:nil="true"/>
    <LocComments xmlns="4873beb7-5857-4685-be1f-d57550cc96cc" xsi:nil="true"/>
    <LocProcessedForMarketsLookup xmlns="4873beb7-5857-4685-be1f-d57550cc96cc" xsi:nil="true"/>
    <LocRecommendedHandoff xmlns="4873beb7-5857-4685-be1f-d57550cc96cc" xsi:nil="true"/>
    <LocManualTestRequired xmlns="4873beb7-5857-4685-be1f-d57550cc96cc" xsi:nil="true"/>
    <LocProcessedForHandoffsLookup xmlns="4873beb7-5857-4685-be1f-d57550cc96cc" xsi:nil="true"/>
    <LocOverallHandbackStatusLookup xmlns="4873beb7-5857-4685-be1f-d57550cc96cc" xsi:nil="true"/>
    <LocalizationTagsTaxHTField0 xmlns="4873beb7-5857-4685-be1f-d57550cc96cc">
      <Terms xmlns="http://schemas.microsoft.com/office/infopath/2007/PartnerControls"/>
    </LocalizationTagsTaxHTField0>
    <FeatureTagsTaxHTField0 xmlns="4873beb7-5857-4685-be1f-d57550cc96cc">
      <Terms xmlns="http://schemas.microsoft.com/office/infopath/2007/PartnerControls"/>
    </FeatureTagsTaxHTField0>
    <LocOverallLocStatusLookup xmlns="4873beb7-5857-4685-be1f-d57550cc96cc" xsi:nil="true"/>
    <LocPublishedLinkedAssetsLookup xmlns="4873beb7-5857-4685-be1f-d57550cc96cc" xsi:nil="true"/>
    <InternalTagsTaxHTField0 xmlns="4873beb7-5857-4685-be1f-d57550cc96cc">
      <Terms xmlns="http://schemas.microsoft.com/office/infopath/2007/PartnerControls"/>
    </InternalTagsTaxHTField0>
    <RecommendationsModifier xmlns="4873beb7-5857-4685-be1f-d57550cc96cc" xsi:nil="true"/>
    <ScenarioTagsTaxHTField0 xmlns="4873beb7-5857-4685-be1f-d57550cc96cc">
      <Terms xmlns="http://schemas.microsoft.com/office/infopath/2007/PartnerControls"/>
    </ScenarioTagsTaxHTField0>
    <OriginalRelease xmlns="4873beb7-5857-4685-be1f-d57550cc96cc">14</OriginalRelease>
    <LocMarketGroupTiers2 xmlns="4873beb7-5857-4685-be1f-d57550cc96cc"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3EF779-630E-41A3-AEF8-C4C8151F2223}">
  <ds:schemaRefs>
    <ds:schemaRef ds:uri="http://schemas.microsoft.com/sharepoint/v3/contenttype/forms"/>
  </ds:schemaRefs>
</ds:datastoreItem>
</file>

<file path=customXml/itemProps2.xml><?xml version="1.0" encoding="utf-8"?>
<ds:datastoreItem xmlns:ds="http://schemas.openxmlformats.org/officeDocument/2006/customXml" ds:itemID="{B2C0EFFE-5BE7-4130-9C53-D294724637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B96250-407E-40A4-BA71-9F03B03EA852}">
  <ds:schemaRefs>
    <ds:schemaRef ds:uri="http://schemas.microsoft.com/office/2006/metadata/properties"/>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470FB0F2-8D23-4ACA-B73C-F9801D841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Weekly newsletter</Template>
  <TotalTime>8</TotalTime>
  <Pages>1</Pages>
  <Words>259</Words>
  <Characters>1479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Newsletter</vt:lpstr>
    </vt:vector>
  </TitlesOfParts>
  <Company>McCann Erickson</Company>
  <LinksUpToDate>false</LinksUpToDate>
  <CharactersWithSpaces>1735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dc:title>
  <dc:creator>Danielle Rice</dc:creator>
  <cp:lastModifiedBy>Danielle Rice</cp:lastModifiedBy>
  <cp:revision>3</cp:revision>
  <cp:lastPrinted>2008-09-26T23:14:00Z</cp:lastPrinted>
  <dcterms:created xsi:type="dcterms:W3CDTF">2020-04-26T21:57:00Z</dcterms:created>
  <dcterms:modified xsi:type="dcterms:W3CDTF">2020-04-26T22:05:00Z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mageGenCounter">
    <vt:lpwstr>0</vt:lpwstr>
  </property>
  <property fmtid="{D5CDD505-2E9C-101B-9397-08002B2CF9AE}" pid="4" name="ViolationReportStatus">
    <vt:lpwstr>None</vt:lpwstr>
  </property>
  <property fmtid="{D5CDD505-2E9C-101B-9397-08002B2CF9AE}" pid="5" name="ImageGenStatus">
    <vt:lpwstr>0</vt:lpwstr>
  </property>
  <property fmtid="{D5CDD505-2E9C-101B-9397-08002B2CF9AE}" pid="6" name="PolicheckStatus">
    <vt:lpwstr>0</vt:lpwstr>
  </property>
  <property fmtid="{D5CDD505-2E9C-101B-9397-08002B2CF9AE}" pid="7" name="Applications">
    <vt:lpwstr>79;#tpl120;#95;#zwd120;#448;#zwd140</vt:lpwstr>
  </property>
  <property fmtid="{D5CDD505-2E9C-101B-9397-08002B2CF9AE}" pid="8" name="PolicheckCounter">
    <vt:lpwstr>0</vt:lpwstr>
  </property>
  <property fmtid="{D5CDD505-2E9C-101B-9397-08002B2CF9AE}" pid="9" name="APTrustLevel">
    <vt:r8>1</vt:r8>
  </property>
</Properties>
</file>